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F0F69" w14:textId="77777777" w:rsidR="00FC088B" w:rsidRDefault="00FC088B" w:rsidP="00927150">
      <w:pPr>
        <w:pStyle w:val="NormalnyWeb"/>
        <w:spacing w:after="240" w:afterAutospacing="0"/>
        <w:jc w:val="center"/>
        <w:rPr>
          <w:rFonts w:ascii="Calibri" w:hAnsi="Calibri" w:cs="Calibri"/>
          <w:b/>
        </w:rPr>
      </w:pPr>
    </w:p>
    <w:p w14:paraId="715F36E9" w14:textId="77777777" w:rsidR="006C6151" w:rsidRPr="00927150" w:rsidRDefault="00927150" w:rsidP="00927150">
      <w:pPr>
        <w:pStyle w:val="NormalnyWeb"/>
        <w:spacing w:after="240" w:afterAutospacing="0"/>
        <w:jc w:val="center"/>
        <w:rPr>
          <w:rFonts w:ascii="Calibri" w:hAnsi="Calibri" w:cs="Calibri"/>
          <w:b/>
        </w:rPr>
      </w:pPr>
      <w:r w:rsidRPr="00927150">
        <w:rPr>
          <w:rFonts w:ascii="Calibri" w:hAnsi="Calibri" w:cs="Calibri"/>
          <w:b/>
        </w:rPr>
        <w:t xml:space="preserve">ZAŁĄCZNIK NR </w:t>
      </w:r>
      <w:r w:rsidR="00FC088B">
        <w:rPr>
          <w:rFonts w:ascii="Calibri" w:hAnsi="Calibri" w:cs="Calibri"/>
          <w:b/>
        </w:rPr>
        <w:t>6</w:t>
      </w:r>
      <w:r w:rsidRPr="00927150">
        <w:rPr>
          <w:rFonts w:ascii="Calibri" w:hAnsi="Calibri" w:cs="Calibri"/>
          <w:b/>
        </w:rPr>
        <w:t xml:space="preserve"> - </w:t>
      </w:r>
      <w:r w:rsidR="006C6151" w:rsidRPr="00927150">
        <w:rPr>
          <w:rFonts w:ascii="Calibri" w:hAnsi="Calibri" w:cs="Calibri"/>
          <w:b/>
        </w:rPr>
        <w:t xml:space="preserve">KLAUZULA </w:t>
      </w:r>
      <w:r w:rsidRPr="00927150">
        <w:rPr>
          <w:rFonts w:ascii="Calibri" w:hAnsi="Calibri" w:cs="Calibri"/>
          <w:b/>
        </w:rPr>
        <w:t>WYKONAWCY</w:t>
      </w:r>
    </w:p>
    <w:p w14:paraId="6CCA8DF1" w14:textId="2EF20322" w:rsidR="006C6151" w:rsidRPr="00927150" w:rsidRDefault="006C6151" w:rsidP="00FC088B">
      <w:pPr>
        <w:pStyle w:val="NormalnyWeb"/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>informujemy, zgodnie z wymogami Rozporządzenia Parlamentu Europejskiego</w:t>
      </w:r>
      <w:r w:rsidR="00FC088B">
        <w:rPr>
          <w:rFonts w:ascii="Calibri" w:hAnsi="Calibri" w:cs="Calibri"/>
          <w:sz w:val="20"/>
          <w:szCs w:val="20"/>
        </w:rPr>
        <w:t xml:space="preserve"> i Rady (UE) 2016/679 z dnia 27 </w:t>
      </w:r>
      <w:r w:rsidRPr="00927150">
        <w:rPr>
          <w:rFonts w:ascii="Calibri" w:hAnsi="Calibri" w:cs="Calibri"/>
          <w:sz w:val="20"/>
          <w:szCs w:val="20"/>
        </w:rPr>
        <w:t>kwietnia 2016 r. </w:t>
      </w:r>
      <w:r w:rsidRPr="00927150">
        <w:rPr>
          <w:rFonts w:ascii="Calibri" w:hAnsi="Calibri" w:cs="Calibri"/>
          <w:i/>
          <w:iCs/>
          <w:sz w:val="20"/>
          <w:szCs w:val="20"/>
        </w:rPr>
        <w:t>w sprawie ochrony osób fizycznych w związku z przetwarzaniem danych</w:t>
      </w:r>
      <w:r w:rsidR="00FC088B">
        <w:rPr>
          <w:rFonts w:ascii="Calibri" w:hAnsi="Calibri" w:cs="Calibri"/>
          <w:i/>
          <w:iCs/>
          <w:sz w:val="20"/>
          <w:szCs w:val="20"/>
        </w:rPr>
        <w:t xml:space="preserve"> osobowych i w </w:t>
      </w:r>
      <w:r w:rsidRPr="00927150">
        <w:rPr>
          <w:rFonts w:ascii="Calibri" w:hAnsi="Calibri" w:cs="Calibri"/>
          <w:i/>
          <w:iCs/>
          <w:sz w:val="20"/>
          <w:szCs w:val="20"/>
        </w:rPr>
        <w:t>sprawie swobodnego przepływu takich danych oraz uchylenia dyrektywy 95/46/WE</w:t>
      </w:r>
      <w:r w:rsidR="00FC088B">
        <w:rPr>
          <w:rFonts w:ascii="Calibri" w:hAnsi="Calibri" w:cs="Calibri"/>
          <w:sz w:val="20"/>
          <w:szCs w:val="20"/>
        </w:rPr>
        <w:t> (ogólne rozporządzenie o </w:t>
      </w:r>
      <w:r w:rsidRPr="00927150">
        <w:rPr>
          <w:rFonts w:ascii="Calibri" w:hAnsi="Calibri" w:cs="Calibri"/>
          <w:sz w:val="20"/>
          <w:szCs w:val="20"/>
        </w:rPr>
        <w:t>ochronie danych – RODO), że </w:t>
      </w:r>
      <w:r w:rsidRPr="00927150">
        <w:rPr>
          <w:rFonts w:ascii="Calibri" w:hAnsi="Calibri" w:cs="Calibri"/>
          <w:bCs/>
          <w:sz w:val="20"/>
          <w:szCs w:val="20"/>
        </w:rPr>
        <w:t>przetwarzamy Państwa dane osobowe</w:t>
      </w:r>
      <w:r w:rsidR="005B1ADB">
        <w:rPr>
          <w:rFonts w:ascii="Calibri" w:hAnsi="Calibri" w:cs="Calibri"/>
          <w:sz w:val="20"/>
          <w:szCs w:val="20"/>
        </w:rPr>
        <w:t>.</w:t>
      </w:r>
    </w:p>
    <w:p w14:paraId="31B435C9" w14:textId="77777777" w:rsidR="006C6151" w:rsidRPr="00927150" w:rsidRDefault="006C6151" w:rsidP="00296ABA">
      <w:pPr>
        <w:pStyle w:val="NormalnyWeb"/>
        <w:numPr>
          <w:ilvl w:val="0"/>
          <w:numId w:val="1"/>
        </w:numPr>
        <w:spacing w:after="120" w:afterAutospacing="0" w:line="360" w:lineRule="auto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 xml:space="preserve">Administratorem danych osobowych jest </w:t>
      </w:r>
      <w:r w:rsidR="00927150">
        <w:rPr>
          <w:rFonts w:ascii="Calibri" w:hAnsi="Calibri" w:cs="Calibri"/>
          <w:sz w:val="20"/>
          <w:szCs w:val="20"/>
        </w:rPr>
        <w:t>………………………………………………………………………………....……. …………………………………...................................................................……………………………………………………….</w:t>
      </w:r>
      <w:r w:rsidRPr="00927150">
        <w:rPr>
          <w:rFonts w:ascii="Calibri" w:hAnsi="Calibri" w:cs="Calibri"/>
          <w:sz w:val="20"/>
          <w:szCs w:val="20"/>
        </w:rPr>
        <w:t>, e-mail: </w:t>
      </w:r>
      <w:hyperlink r:id="rId5" w:history="1">
        <w:r w:rsidR="00927150">
          <w:rPr>
            <w:rStyle w:val="Hipercze"/>
            <w:rFonts w:ascii="Calibri" w:hAnsi="Calibri" w:cs="Calibri"/>
            <w:sz w:val="20"/>
            <w:szCs w:val="20"/>
          </w:rPr>
          <w:t>………………………………………………….</w:t>
        </w:r>
      </w:hyperlink>
      <w:r w:rsidRPr="00927150">
        <w:rPr>
          <w:rFonts w:ascii="Calibri" w:hAnsi="Calibri" w:cs="Calibri"/>
          <w:sz w:val="20"/>
          <w:szCs w:val="20"/>
        </w:rPr>
        <w:t>. W przypadkach określonych przepisami prawa administratorami Państwa danych mogą być także inne podmioty, jak np. Minister Cyfryzacji, Minister Spraw Wewnętrznych i Administracji.</w:t>
      </w:r>
    </w:p>
    <w:p w14:paraId="698034C3" w14:textId="77777777" w:rsidR="006C6151" w:rsidRPr="00927150" w:rsidRDefault="006C6151" w:rsidP="00296ABA">
      <w:pPr>
        <w:pStyle w:val="NormalnyWeb"/>
        <w:numPr>
          <w:ilvl w:val="0"/>
          <w:numId w:val="1"/>
        </w:numPr>
        <w:spacing w:after="120" w:afterAutospacing="0" w:line="360" w:lineRule="auto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 xml:space="preserve">Inspektorem ochrony danych </w:t>
      </w:r>
      <w:r w:rsidR="00927150">
        <w:rPr>
          <w:rFonts w:ascii="Calibri" w:hAnsi="Calibri" w:cs="Calibri"/>
          <w:sz w:val="20"/>
          <w:szCs w:val="20"/>
        </w:rPr>
        <w:t xml:space="preserve">u Wykonawcy </w:t>
      </w:r>
      <w:r w:rsidRPr="00927150">
        <w:rPr>
          <w:rFonts w:ascii="Calibri" w:hAnsi="Calibri" w:cs="Calibri"/>
          <w:sz w:val="20"/>
          <w:szCs w:val="20"/>
        </w:rPr>
        <w:t xml:space="preserve">jest </w:t>
      </w:r>
      <w:r w:rsidR="00927150">
        <w:rPr>
          <w:rFonts w:ascii="Calibri" w:hAnsi="Calibri" w:cs="Calibri"/>
          <w:sz w:val="20"/>
          <w:szCs w:val="20"/>
        </w:rPr>
        <w:t>…………………..……………………………………………………………… …………………………………………</w:t>
      </w:r>
      <w:r w:rsidRPr="00927150">
        <w:rPr>
          <w:rFonts w:ascii="Calibri" w:hAnsi="Calibri" w:cs="Calibri"/>
          <w:sz w:val="20"/>
          <w:szCs w:val="20"/>
        </w:rPr>
        <w:t xml:space="preserve">, tel. </w:t>
      </w:r>
      <w:r w:rsidR="00927150">
        <w:rPr>
          <w:rFonts w:ascii="Calibri" w:hAnsi="Calibri" w:cs="Calibri"/>
          <w:sz w:val="20"/>
          <w:szCs w:val="20"/>
        </w:rPr>
        <w:t>…………………………………………</w:t>
      </w:r>
      <w:r w:rsidRPr="00927150">
        <w:rPr>
          <w:rFonts w:ascii="Calibri" w:hAnsi="Calibri" w:cs="Calibri"/>
          <w:sz w:val="20"/>
          <w:szCs w:val="20"/>
        </w:rPr>
        <w:t>, e-mail: </w:t>
      </w:r>
      <w:hyperlink r:id="rId6" w:history="1">
        <w:r w:rsidR="00927150">
          <w:rPr>
            <w:rStyle w:val="Hipercze"/>
            <w:rFonts w:ascii="Calibri" w:hAnsi="Calibri" w:cs="Calibri"/>
            <w:sz w:val="20"/>
            <w:szCs w:val="20"/>
          </w:rPr>
          <w:t>…………………………………………………..</w:t>
        </w:r>
      </w:hyperlink>
      <w:r w:rsidRPr="00927150">
        <w:rPr>
          <w:rFonts w:ascii="Calibri" w:hAnsi="Calibri" w:cs="Calibri"/>
          <w:sz w:val="20"/>
          <w:szCs w:val="20"/>
        </w:rPr>
        <w:t>, z którym mogą się Państwo kontaktować we wszystkich sprawach związanych z przetwarzaniem Państwa danych osobowych.</w:t>
      </w:r>
    </w:p>
    <w:p w14:paraId="76750763" w14:textId="77777777" w:rsidR="006C6151" w:rsidRPr="00927150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>Państwa dane osobowe przetwarzamy w celu:</w:t>
      </w:r>
    </w:p>
    <w:p w14:paraId="02A9460C" w14:textId="77777777" w:rsidR="00927150" w:rsidRDefault="006C6151" w:rsidP="00927150">
      <w:pPr>
        <w:pStyle w:val="NormalnyWeb"/>
        <w:numPr>
          <w:ilvl w:val="1"/>
          <w:numId w:val="1"/>
        </w:numPr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 xml:space="preserve">zawierania i realizacji umów z Państwem, </w:t>
      </w:r>
    </w:p>
    <w:p w14:paraId="32F0EF2F" w14:textId="77777777" w:rsidR="006C6151" w:rsidRPr="00927150" w:rsidRDefault="00927150" w:rsidP="00927150">
      <w:pPr>
        <w:pStyle w:val="NormalnyWeb"/>
        <w:numPr>
          <w:ilvl w:val="1"/>
          <w:numId w:val="1"/>
        </w:numPr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>wypełnienia obowiązków, jakie nakładają na nas przepisy prawa,</w:t>
      </w:r>
    </w:p>
    <w:p w14:paraId="6014BA16" w14:textId="77777777" w:rsidR="006C6151" w:rsidRPr="00927150" w:rsidRDefault="006C6151" w:rsidP="00927150">
      <w:pPr>
        <w:pStyle w:val="NormalnyWeb"/>
        <w:numPr>
          <w:ilvl w:val="1"/>
          <w:numId w:val="1"/>
        </w:numPr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>w innych celach, jeżeli wyrazili Państwo dobrowolną i świadomą zgodę na takie przetwarzanie. W każdym momencie mogą Państwo taką zgodę wycofać, jednak be</w:t>
      </w:r>
      <w:r w:rsidR="00927150">
        <w:rPr>
          <w:rFonts w:ascii="Calibri" w:hAnsi="Calibri" w:cs="Calibri"/>
          <w:sz w:val="20"/>
          <w:szCs w:val="20"/>
        </w:rPr>
        <w:t>z wpływu na zgodność z </w:t>
      </w:r>
      <w:r w:rsidRPr="00927150">
        <w:rPr>
          <w:rFonts w:ascii="Calibri" w:hAnsi="Calibri" w:cs="Calibri"/>
          <w:sz w:val="20"/>
          <w:szCs w:val="20"/>
        </w:rPr>
        <w:t>prawem przetwarzania, które podjęto przed wycofaniem zgody na przetwarzanie danych osobowych.</w:t>
      </w:r>
    </w:p>
    <w:p w14:paraId="1633D0EF" w14:textId="77777777" w:rsidR="006C6151" w:rsidRPr="00927150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>Zakres danych osobowych, jakie przetwarzamy, zależy od konkretnego celu, w jakim dane zostały od Państwa zebrane, np. od rodzaju postępowania, realizowanej umowy.</w:t>
      </w:r>
    </w:p>
    <w:p w14:paraId="5CE32CBA" w14:textId="77777777" w:rsidR="006C6151" w:rsidRPr="00927150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>Podanie danych osobowych jest niezbędne, gdy jest wymogiem ustawowym. Podanie danych osobowych jest także niezbędne do zawarcia umowy,</w:t>
      </w:r>
    </w:p>
    <w:p w14:paraId="1237B57D" w14:textId="77777777" w:rsidR="006C6151" w:rsidRPr="00927150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>Państwa dane osobowe możemy także pozyskiwać/przekazywać od/do innych administratorów, jednak wyłącznie na podstawie przepisów prawa. Takimi administratorami są np. inne urzędy i organy publiczne, sądy, policja, prokuratura. Nie będziemy przekazywać Państwa danych do państwa trzeciego (poza obszar Europejskiego Obszaru Gospodarczego) lub do organizacji międzynarodowej.</w:t>
      </w:r>
    </w:p>
    <w:p w14:paraId="7E3A2EAF" w14:textId="77777777" w:rsidR="006C6151" w:rsidRPr="00927150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>Państwa dane będą przechowywane przez okresy wskazane w przepisach prawa,</w:t>
      </w:r>
      <w:r w:rsidR="00927150">
        <w:rPr>
          <w:rFonts w:ascii="Calibri" w:hAnsi="Calibri" w:cs="Calibri"/>
          <w:sz w:val="20"/>
          <w:szCs w:val="20"/>
        </w:rPr>
        <w:t xml:space="preserve"> w szczególności w </w:t>
      </w:r>
      <w:r w:rsidRPr="00927150">
        <w:rPr>
          <w:rFonts w:ascii="Calibri" w:hAnsi="Calibri" w:cs="Calibri"/>
          <w:sz w:val="20"/>
          <w:szCs w:val="20"/>
        </w:rPr>
        <w:t>instrukcji kancelaryjnej (</w:t>
      </w:r>
      <w:r w:rsidRPr="00927150">
        <w:rPr>
          <w:rFonts w:ascii="Calibri" w:hAnsi="Calibri" w:cs="Calibri"/>
          <w:i/>
          <w:iCs/>
          <w:sz w:val="20"/>
          <w:szCs w:val="20"/>
        </w:rPr>
        <w:t>Rozporządzenie Prezesa Rady Ministrów z dnia 18 stycznia 2011 r. w sprawie instrukcji kancelaryjnej, jednolitych rzeczowych wykazów akt oraz ins</w:t>
      </w:r>
      <w:r w:rsidR="00FC088B">
        <w:rPr>
          <w:rFonts w:ascii="Calibri" w:hAnsi="Calibri" w:cs="Calibri"/>
          <w:i/>
          <w:iCs/>
          <w:sz w:val="20"/>
          <w:szCs w:val="20"/>
        </w:rPr>
        <w:t>trukcji w sprawie organizacji i </w:t>
      </w:r>
      <w:r w:rsidRPr="00927150">
        <w:rPr>
          <w:rFonts w:ascii="Calibri" w:hAnsi="Calibri" w:cs="Calibri"/>
          <w:i/>
          <w:iCs/>
          <w:sz w:val="20"/>
          <w:szCs w:val="20"/>
        </w:rPr>
        <w:t>zakresu działania archiwów zakładowych, Dz. U. Nr 14, poz. 67</w:t>
      </w:r>
      <w:r w:rsidRPr="00927150">
        <w:rPr>
          <w:rFonts w:ascii="Calibri" w:hAnsi="Calibri" w:cs="Calibri"/>
          <w:sz w:val="20"/>
          <w:szCs w:val="20"/>
        </w:rPr>
        <w:t>).</w:t>
      </w:r>
    </w:p>
    <w:p w14:paraId="191DEB35" w14:textId="77777777" w:rsidR="006C6151" w:rsidRPr="00927150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>Zgodnie z RODO mają Państwo prawo do żądania dostępu do swoich danych osobowych, ich sprostowania, usunięcia lub ograniczenia przetwarzania oraz prawo do wniesienia sprzeciwu wobec przetwarzania, a także prawo do przenoszenia danych, jednak część tych praw może być ograniczona przez przepisy prawa.</w:t>
      </w:r>
    </w:p>
    <w:p w14:paraId="2BD51F01" w14:textId="77777777" w:rsidR="006C6151" w:rsidRPr="00927150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>Mają Państwo prawo do wniesienia skargi do organu nadzoru, którym jest Prezes Urzędu Ochrony Danych Osobowych, ul. Stawki 2, 00-193 Warszawa.</w:t>
      </w:r>
    </w:p>
    <w:p w14:paraId="2A133F88" w14:textId="77777777" w:rsidR="00927150" w:rsidRPr="00296ABA" w:rsidRDefault="006C6151" w:rsidP="00296ABA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>Państwa dane osobowe nie podlegają zautomatyzowanemu podejmowaniu decyzji, w tym profilowaniu.</w:t>
      </w:r>
    </w:p>
    <w:sectPr w:rsidR="00927150" w:rsidRPr="00296ABA" w:rsidSect="0092715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B27560"/>
    <w:multiLevelType w:val="multilevel"/>
    <w:tmpl w:val="81CCD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35100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151"/>
    <w:rsid w:val="00223090"/>
    <w:rsid w:val="00296ABA"/>
    <w:rsid w:val="00374847"/>
    <w:rsid w:val="005B1ADB"/>
    <w:rsid w:val="006C6151"/>
    <w:rsid w:val="00927150"/>
    <w:rsid w:val="00B7491F"/>
    <w:rsid w:val="00FC0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ED1AE"/>
  <w15:chartTrackingRefBased/>
  <w15:docId w15:val="{4FF37783-1E95-4591-A3CB-B248AE46D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C6151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6C615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czchow.pl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mailto:gmina@czchow.pl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41B69939475FC44DB2F57C2522B7712E" ma:contentTypeVersion="0" ma:contentTypeDescription="SWPP2 Dokument bazowy" ma:contentTypeScope="" ma:versionID="3ab7c60d19f782d412b41d8511b1a471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5a do Umowy  KLAUZULA INFORMACYJNA WYKONAWCY.docx</dmsv2BaseFileName>
    <dmsv2BaseDisplayName xmlns="http://schemas.microsoft.com/sharepoint/v3">Załącznik nr 5a do Umowy  KLAUZULA INFORMACYJNA WYKONAWCY</dmsv2BaseDisplayName>
    <dmsv2SWPP2ObjectNumber xmlns="http://schemas.microsoft.com/sharepoint/v3" xsi:nil="true"/>
    <dmsv2SWPP2SumMD5 xmlns="http://schemas.microsoft.com/sharepoint/v3">c377e639749ff50a93244dbdbcd3456c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706146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24317015</dmsv2BaseClientSystemDocumentID>
    <dmsv2BaseModifiedByID xmlns="http://schemas.microsoft.com/sharepoint/v3">10121768</dmsv2BaseModifiedByID>
    <dmsv2BaseCreatedByID xmlns="http://schemas.microsoft.com/sharepoint/v3">10121768</dmsv2BaseCreatedByID>
    <dmsv2SWPP2ObjectDepartment xmlns="http://schemas.microsoft.com/sharepoint/v3">00000001000700030000000n00000000</dmsv2SWPP2ObjectDepartment>
    <dmsv2SWPP2ObjectName xmlns="http://schemas.microsoft.com/sharepoint/v3">Wniosek</dmsv2SWPP2ObjectName>
    <_dlc_DocId xmlns="a19cb1c7-c5c7-46d4-85ae-d83685407bba">PR4UJWENCY6Q-1465504392-11522</_dlc_DocId>
    <_dlc_DocIdUrl xmlns="a19cb1c7-c5c7-46d4-85ae-d83685407bba">
      <Url>https://swpp2.dms.gkpge.pl/sites/42/_layouts/15/DocIdRedir.aspx?ID=PR4UJWENCY6Q-1465504392-11522</Url>
      <Description>PR4UJWENCY6Q-1465504392-11522</Description>
    </_dlc_DocIdUrl>
  </documentManagement>
</p:properties>
</file>

<file path=customXml/itemProps1.xml><?xml version="1.0" encoding="utf-8"?>
<ds:datastoreItem xmlns:ds="http://schemas.openxmlformats.org/officeDocument/2006/customXml" ds:itemID="{EEAF8D1C-ADEC-45B8-B1A9-DBE2A441CAB1}"/>
</file>

<file path=customXml/itemProps2.xml><?xml version="1.0" encoding="utf-8"?>
<ds:datastoreItem xmlns:ds="http://schemas.openxmlformats.org/officeDocument/2006/customXml" ds:itemID="{1E93DEAE-5B25-4ECE-A70B-28173F1F98E0}"/>
</file>

<file path=customXml/itemProps3.xml><?xml version="1.0" encoding="utf-8"?>
<ds:datastoreItem xmlns:ds="http://schemas.openxmlformats.org/officeDocument/2006/customXml" ds:itemID="{6D6CADF7-17E4-4676-A701-DD0E502557CC}"/>
</file>

<file path=customXml/itemProps4.xml><?xml version="1.0" encoding="utf-8"?>
<ds:datastoreItem xmlns:ds="http://schemas.openxmlformats.org/officeDocument/2006/customXml" ds:itemID="{04AD924E-AD4D-427D-9F19-EF1682C65E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444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Makara Andrzej [PGE Dystr. O.Rzeszów]</dc:creator>
  <cp:keywords/>
  <dc:description/>
  <cp:lastModifiedBy>Olszowy Marek [PGE Dystr. O.Rzeszów]</cp:lastModifiedBy>
  <cp:revision>5</cp:revision>
  <dcterms:created xsi:type="dcterms:W3CDTF">2022-08-25T08:13:00Z</dcterms:created>
  <dcterms:modified xsi:type="dcterms:W3CDTF">2026-01-16T10:08:00Z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0x010189100041B69939475FC44DB2F57C2522B7712E</vt:lpwstr>
  </property>
  <property fmtid="{D5CDD505-2E9C-101B-9397-08002B2CF9AE}" pid="3" name="_dlc_DocIdItemGuid">
    <vt:lpwstr>eb390b8f-1712-4346-8633-c93d49e9fbbf</vt:lpwstr>
  </property>
</Properties>
</file>